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43" w:rsidRPr="00877C43" w:rsidRDefault="00523B6C" w:rsidP="00523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7C43" w:rsidRPr="00E8755E">
        <w:rPr>
          <w:rFonts w:ascii="Times New Roman" w:hAnsi="Times New Roman" w:cs="Times New Roman"/>
          <w:sz w:val="28"/>
          <w:szCs w:val="28"/>
        </w:rPr>
        <w:t xml:space="preserve">Ежегодно с наступлением отопительного сезона количество пожаров от печного отопления возрастает, и неправильная эксплуатация печей становится одной из причин пожаров в зимний период. Нарушение норм и правил эксплуатации печей </w:t>
      </w:r>
      <w:r w:rsidR="00877C43" w:rsidRPr="00877C43">
        <w:rPr>
          <w:rFonts w:ascii="Times New Roman" w:hAnsi="Times New Roman" w:cs="Times New Roman"/>
          <w:sz w:val="28"/>
          <w:szCs w:val="28"/>
        </w:rPr>
        <w:t>создают реальную угрозу жизни и здоровья людей.</w:t>
      </w:r>
    </w:p>
    <w:p w:rsidR="00877C43" w:rsidRDefault="00523B6C" w:rsidP="00523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7C43">
        <w:rPr>
          <w:rFonts w:ascii="Times New Roman" w:hAnsi="Times New Roman" w:cs="Times New Roman"/>
          <w:sz w:val="28"/>
          <w:szCs w:val="28"/>
        </w:rPr>
        <w:t>За неделю</w:t>
      </w:r>
      <w:r w:rsidR="00877C43" w:rsidRPr="00877C4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Ордынского </w:t>
      </w:r>
      <w:r w:rsidR="00877C43" w:rsidRPr="00877C4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77C43">
        <w:rPr>
          <w:rFonts w:ascii="Times New Roman" w:hAnsi="Times New Roman" w:cs="Times New Roman"/>
          <w:sz w:val="28"/>
          <w:szCs w:val="28"/>
        </w:rPr>
        <w:t xml:space="preserve"> произошло 2 пожара в жилых домах</w:t>
      </w:r>
      <w:r w:rsidR="00877C43" w:rsidRPr="00877C43">
        <w:rPr>
          <w:rFonts w:ascii="Times New Roman" w:hAnsi="Times New Roman" w:cs="Times New Roman"/>
          <w:sz w:val="28"/>
          <w:szCs w:val="28"/>
        </w:rPr>
        <w:t xml:space="preserve"> </w:t>
      </w:r>
      <w:r w:rsidR="00877C43">
        <w:rPr>
          <w:rFonts w:ascii="Times New Roman" w:hAnsi="Times New Roman" w:cs="Times New Roman"/>
          <w:sz w:val="28"/>
          <w:szCs w:val="28"/>
        </w:rPr>
        <w:t>и 1 пожар в бане. Во всех случаях причиной пожара стала недостаточная или неправильная разделка печи на перекрытии.</w:t>
      </w:r>
    </w:p>
    <w:p w:rsidR="00523B6C" w:rsidRPr="00523B6C" w:rsidRDefault="00523B6C" w:rsidP="00523B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3B6C">
        <w:rPr>
          <w:rFonts w:ascii="Times New Roman" w:hAnsi="Times New Roman" w:cs="Times New Roman"/>
          <w:b/>
          <w:sz w:val="28"/>
          <w:szCs w:val="28"/>
        </w:rPr>
        <w:t>В связи с этим напоминаем правила эксплуатации печного отопления:</w:t>
      </w:r>
    </w:p>
    <w:p w:rsidR="00523B6C" w:rsidRDefault="00523B6C" w:rsidP="00523B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790F">
        <w:rPr>
          <w:color w:val="000000"/>
          <w:sz w:val="28"/>
          <w:szCs w:val="28"/>
        </w:rPr>
        <w:t>1. Перед началом отопительного сезона все печи должны быть проверены, а в случае неисправности – отремонтированы. Эксплуатация неисправных печей приводит к пожару. Опасно эксплуатировать печи имеющие трещины, повреждения кладки. </w:t>
      </w:r>
    </w:p>
    <w:p w:rsidR="00523B6C" w:rsidRDefault="00523B6C" w:rsidP="00523B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790F">
        <w:rPr>
          <w:color w:val="000000"/>
          <w:sz w:val="28"/>
          <w:szCs w:val="28"/>
        </w:rPr>
        <w:t xml:space="preserve"> 2. Одной из причин возникновения пожара может стать горение сажи в дымоходе. Необходимо перед началом, а также в течение всего отопительного сезона очищать дымоходы и печи от сажи, топки нужно чистить не реже одного раза в три месяца. </w:t>
      </w:r>
    </w:p>
    <w:p w:rsidR="00523B6C" w:rsidRDefault="00523B6C" w:rsidP="00523B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790F">
        <w:rPr>
          <w:color w:val="000000"/>
          <w:sz w:val="28"/>
          <w:szCs w:val="28"/>
        </w:rPr>
        <w:t>3. Печи должны иметь установленные нормами противопожарные разделки (</w:t>
      </w:r>
      <w:proofErr w:type="spellStart"/>
      <w:r w:rsidRPr="00FA790F">
        <w:rPr>
          <w:color w:val="000000"/>
          <w:sz w:val="28"/>
          <w:szCs w:val="28"/>
        </w:rPr>
        <w:t>отступки</w:t>
      </w:r>
      <w:proofErr w:type="spellEnd"/>
      <w:r w:rsidRPr="00FA790F">
        <w:rPr>
          <w:color w:val="000000"/>
          <w:sz w:val="28"/>
          <w:szCs w:val="28"/>
        </w:rPr>
        <w:t>) от горючих конструкций здания. </w:t>
      </w:r>
    </w:p>
    <w:p w:rsidR="00523B6C" w:rsidRDefault="00523B6C" w:rsidP="00523B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790F">
        <w:rPr>
          <w:color w:val="000000"/>
          <w:sz w:val="28"/>
          <w:szCs w:val="28"/>
        </w:rPr>
        <w:t xml:space="preserve">4. Около каждой печи на полу должен быть прибит </w:t>
      </w:r>
      <w:proofErr w:type="spellStart"/>
      <w:r w:rsidRPr="00FA790F">
        <w:rPr>
          <w:color w:val="000000"/>
          <w:sz w:val="28"/>
          <w:szCs w:val="28"/>
        </w:rPr>
        <w:t>предтопочный</w:t>
      </w:r>
      <w:proofErr w:type="spellEnd"/>
      <w:r w:rsidRPr="00FA790F">
        <w:rPr>
          <w:color w:val="000000"/>
          <w:sz w:val="28"/>
          <w:szCs w:val="28"/>
        </w:rPr>
        <w:t xml:space="preserve"> металлический лист размером 70 на 50 сантиментов, широкой стороной к печи. </w:t>
      </w:r>
      <w:proofErr w:type="spellStart"/>
      <w:r w:rsidRPr="00FA790F">
        <w:rPr>
          <w:color w:val="000000"/>
          <w:sz w:val="28"/>
          <w:szCs w:val="28"/>
        </w:rPr>
        <w:t>Предтопочный</w:t>
      </w:r>
      <w:proofErr w:type="spellEnd"/>
      <w:r w:rsidRPr="00FA790F">
        <w:rPr>
          <w:color w:val="000000"/>
          <w:sz w:val="28"/>
          <w:szCs w:val="28"/>
        </w:rPr>
        <w:t xml:space="preserve"> лист не должен иметь прогаров и повреждений. </w:t>
      </w:r>
    </w:p>
    <w:p w:rsidR="00523B6C" w:rsidRDefault="00523B6C" w:rsidP="00523B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790F">
        <w:rPr>
          <w:color w:val="000000"/>
          <w:sz w:val="28"/>
          <w:szCs w:val="28"/>
        </w:rPr>
        <w:t>5. Опасно хранить на печи домашние вещи, сушить дрова. Расстояние от печи до домашних вещей и мебели должно быть не менее 0.7 метров, а от топочного отверстия – не менее 1.25 метра. </w:t>
      </w:r>
    </w:p>
    <w:p w:rsidR="00523B6C" w:rsidRDefault="00523B6C" w:rsidP="00523B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790F">
        <w:rPr>
          <w:color w:val="000000"/>
          <w:sz w:val="28"/>
          <w:szCs w:val="28"/>
        </w:rPr>
        <w:t>6. Не перекаливайте печи. При сильных морозах, топите печь несколько раз в день. Не топите печь углем, торфом, газом, если она не предназначена для этого вида топлива. </w:t>
      </w:r>
    </w:p>
    <w:p w:rsidR="00523B6C" w:rsidRDefault="00523B6C" w:rsidP="00523B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790F">
        <w:rPr>
          <w:color w:val="000000"/>
          <w:sz w:val="28"/>
          <w:szCs w:val="28"/>
        </w:rPr>
        <w:t>7. На чердаках все дымовые трубы и стены, в которых проходят дымовые каналы, должны быть побелены.</w:t>
      </w:r>
    </w:p>
    <w:p w:rsidR="00523B6C" w:rsidRPr="00523B6C" w:rsidRDefault="00523B6C" w:rsidP="00523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29845</wp:posOffset>
            </wp:positionV>
            <wp:extent cx="6343650" cy="4391025"/>
            <wp:effectExtent l="19050" t="0" r="0" b="0"/>
            <wp:wrapNone/>
            <wp:docPr id="22" name="Рисунок 22" descr="C:\РАБОЧИЙ СТОЛ\Кротенко Ю.А\ВСЕ ПО ПРОФРАБОТЕ\ПАМЯТКИ архив\ПАМЯТКИ\Памяка печное отопл\Разделка пе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РАБОЧИЙ СТОЛ\Кротенко Ю.А\ВСЕ ПО ПРОФРАБОТЕ\ПАМЯТКИ архив\ПАМЯТКИ\Памяка печное отопл\Разделка печ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C43" w:rsidRDefault="00877C43" w:rsidP="00C96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C43" w:rsidRDefault="00877C43" w:rsidP="00C96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C43" w:rsidRDefault="00877C43" w:rsidP="00C96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C43" w:rsidRDefault="00877C43" w:rsidP="00C96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C43" w:rsidRDefault="00877C43" w:rsidP="00C96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C43" w:rsidRDefault="00877C43" w:rsidP="00C96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C43" w:rsidRDefault="00877C43" w:rsidP="00C96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C43" w:rsidRDefault="00877C43" w:rsidP="00C96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C43" w:rsidRDefault="00877C43" w:rsidP="00C96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C43" w:rsidRPr="00C96A69" w:rsidRDefault="00877C43" w:rsidP="00C96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77C43" w:rsidRPr="00C96A69" w:rsidSect="005978A7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309" w:rsidRDefault="00243309" w:rsidP="00570717">
      <w:pPr>
        <w:spacing w:after="0" w:line="240" w:lineRule="auto"/>
      </w:pPr>
      <w:r>
        <w:separator/>
      </w:r>
    </w:p>
  </w:endnote>
  <w:endnote w:type="continuationSeparator" w:id="0">
    <w:p w:rsidR="00243309" w:rsidRDefault="00243309" w:rsidP="0057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309" w:rsidRDefault="00243309" w:rsidP="00570717">
      <w:pPr>
        <w:spacing w:after="0" w:line="240" w:lineRule="auto"/>
      </w:pPr>
      <w:r>
        <w:separator/>
      </w:r>
    </w:p>
  </w:footnote>
  <w:footnote w:type="continuationSeparator" w:id="0">
    <w:p w:rsidR="00243309" w:rsidRDefault="00243309" w:rsidP="00570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60FF"/>
    <w:multiLevelType w:val="multilevel"/>
    <w:tmpl w:val="E276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C1D32"/>
    <w:multiLevelType w:val="multilevel"/>
    <w:tmpl w:val="8E9C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228E9"/>
    <w:multiLevelType w:val="multilevel"/>
    <w:tmpl w:val="37CE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B4E18"/>
    <w:multiLevelType w:val="multilevel"/>
    <w:tmpl w:val="8D20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850FC"/>
    <w:multiLevelType w:val="multilevel"/>
    <w:tmpl w:val="2700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F12EB"/>
    <w:multiLevelType w:val="multilevel"/>
    <w:tmpl w:val="FB92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8772F"/>
    <w:multiLevelType w:val="multilevel"/>
    <w:tmpl w:val="E3A8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C77C1"/>
    <w:multiLevelType w:val="multilevel"/>
    <w:tmpl w:val="E7E8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6B447B"/>
    <w:multiLevelType w:val="multilevel"/>
    <w:tmpl w:val="CA4E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4ED0"/>
    <w:rsid w:val="0005468B"/>
    <w:rsid w:val="00096E6B"/>
    <w:rsid w:val="001A0789"/>
    <w:rsid w:val="00201595"/>
    <w:rsid w:val="00243309"/>
    <w:rsid w:val="002B0440"/>
    <w:rsid w:val="00496870"/>
    <w:rsid w:val="004978EA"/>
    <w:rsid w:val="004A07AF"/>
    <w:rsid w:val="004C433F"/>
    <w:rsid w:val="00523B6C"/>
    <w:rsid w:val="00565D5D"/>
    <w:rsid w:val="00570717"/>
    <w:rsid w:val="005978A7"/>
    <w:rsid w:val="00642900"/>
    <w:rsid w:val="00655F55"/>
    <w:rsid w:val="006716C3"/>
    <w:rsid w:val="00721988"/>
    <w:rsid w:val="00767366"/>
    <w:rsid w:val="00877C43"/>
    <w:rsid w:val="008A1FB7"/>
    <w:rsid w:val="00992E9F"/>
    <w:rsid w:val="00A002C3"/>
    <w:rsid w:val="00A54D4E"/>
    <w:rsid w:val="00C96A69"/>
    <w:rsid w:val="00CE4F2A"/>
    <w:rsid w:val="00D076AF"/>
    <w:rsid w:val="00DF63DE"/>
    <w:rsid w:val="00F50099"/>
    <w:rsid w:val="00F53D5E"/>
    <w:rsid w:val="00F54ED0"/>
    <w:rsid w:val="00F8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99"/>
  </w:style>
  <w:style w:type="paragraph" w:styleId="1">
    <w:name w:val="heading 1"/>
    <w:basedOn w:val="a"/>
    <w:link w:val="10"/>
    <w:uiPriority w:val="9"/>
    <w:qFormat/>
    <w:rsid w:val="00F54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54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E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54E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F54E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E4F2A"/>
    <w:rPr>
      <w:b/>
      <w:bCs/>
    </w:rPr>
  </w:style>
  <w:style w:type="character" w:styleId="a6">
    <w:name w:val="Emphasis"/>
    <w:basedOn w:val="a0"/>
    <w:uiPriority w:val="20"/>
    <w:qFormat/>
    <w:rsid w:val="00CE4F2A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570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0717"/>
  </w:style>
  <w:style w:type="paragraph" w:styleId="a9">
    <w:name w:val="footer"/>
    <w:basedOn w:val="a"/>
    <w:link w:val="aa"/>
    <w:uiPriority w:val="99"/>
    <w:semiHidden/>
    <w:unhideWhenUsed/>
    <w:rsid w:val="00570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0717"/>
  </w:style>
  <w:style w:type="paragraph" w:styleId="ab">
    <w:name w:val="Balloon Text"/>
    <w:basedOn w:val="a"/>
    <w:link w:val="ac"/>
    <w:uiPriority w:val="99"/>
    <w:semiHidden/>
    <w:unhideWhenUsed/>
    <w:rsid w:val="0059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7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6976">
                          <w:marLeft w:val="0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26805">
                          <w:marLeft w:val="0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5472">
                          <w:marLeft w:val="0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3CE93-F4CF-4746-961D-D362CF3A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2018-04-25T05:23:00Z</cp:lastPrinted>
  <dcterms:created xsi:type="dcterms:W3CDTF">2018-04-25T03:57:00Z</dcterms:created>
  <dcterms:modified xsi:type="dcterms:W3CDTF">2024-12-16T03:51:00Z</dcterms:modified>
</cp:coreProperties>
</file>