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FD1" w:rsidRPr="00F91FD1" w:rsidRDefault="00F91FD1" w:rsidP="00F91FD1">
      <w:pPr>
        <w:jc w:val="center"/>
        <w:rPr>
          <w:sz w:val="28"/>
          <w:szCs w:val="28"/>
        </w:rPr>
      </w:pPr>
      <w:r w:rsidRPr="00F91FD1">
        <w:rPr>
          <w:sz w:val="28"/>
          <w:szCs w:val="28"/>
        </w:rPr>
        <w:t>АДМИНИСТРАЦИЯ</w:t>
      </w:r>
    </w:p>
    <w:p w:rsidR="00F91FD1" w:rsidRPr="00F91FD1" w:rsidRDefault="00F91FD1" w:rsidP="00F91FD1">
      <w:pPr>
        <w:jc w:val="center"/>
        <w:rPr>
          <w:sz w:val="28"/>
          <w:szCs w:val="28"/>
        </w:rPr>
      </w:pPr>
      <w:r w:rsidRPr="00F91FD1">
        <w:rPr>
          <w:sz w:val="28"/>
          <w:szCs w:val="28"/>
        </w:rPr>
        <w:t>СПИРИНСКОГО СЕЛЬСОВЕТА</w:t>
      </w:r>
    </w:p>
    <w:p w:rsidR="00F91FD1" w:rsidRPr="00F91FD1" w:rsidRDefault="00F91FD1" w:rsidP="00F91FD1">
      <w:pPr>
        <w:jc w:val="center"/>
        <w:rPr>
          <w:sz w:val="28"/>
          <w:szCs w:val="28"/>
        </w:rPr>
      </w:pPr>
      <w:r w:rsidRPr="00F91FD1">
        <w:rPr>
          <w:sz w:val="28"/>
          <w:szCs w:val="28"/>
        </w:rPr>
        <w:t>ОРДЫНСКОГО РАЙОНА НОВОСИБИРСКОЙ ОБЛАСТИ</w:t>
      </w:r>
    </w:p>
    <w:p w:rsidR="00F91FD1" w:rsidRPr="00F91FD1" w:rsidRDefault="00F91FD1" w:rsidP="00F91FD1">
      <w:pPr>
        <w:jc w:val="center"/>
        <w:rPr>
          <w:sz w:val="28"/>
          <w:szCs w:val="28"/>
        </w:rPr>
      </w:pPr>
    </w:p>
    <w:p w:rsidR="00F91FD1" w:rsidRPr="00F91FD1" w:rsidRDefault="00F91FD1" w:rsidP="00F91FD1">
      <w:pPr>
        <w:jc w:val="center"/>
        <w:rPr>
          <w:sz w:val="28"/>
          <w:szCs w:val="28"/>
        </w:rPr>
      </w:pPr>
    </w:p>
    <w:p w:rsidR="00F91FD1" w:rsidRPr="00F91FD1" w:rsidRDefault="00F91FD1" w:rsidP="00F91FD1">
      <w:pPr>
        <w:jc w:val="center"/>
        <w:rPr>
          <w:b/>
          <w:sz w:val="28"/>
          <w:szCs w:val="28"/>
        </w:rPr>
      </w:pPr>
      <w:r w:rsidRPr="00F91FD1">
        <w:rPr>
          <w:b/>
          <w:sz w:val="28"/>
          <w:szCs w:val="28"/>
        </w:rPr>
        <w:t>ПОСТАНОВЛЕНИЕ</w:t>
      </w:r>
    </w:p>
    <w:p w:rsidR="00F91FD1" w:rsidRPr="00F91FD1" w:rsidRDefault="00F91FD1" w:rsidP="00F91FD1">
      <w:pPr>
        <w:jc w:val="center"/>
        <w:rPr>
          <w:sz w:val="28"/>
          <w:szCs w:val="28"/>
        </w:rPr>
      </w:pPr>
    </w:p>
    <w:p w:rsidR="00F91FD1" w:rsidRPr="00F91FD1" w:rsidRDefault="00F91FD1" w:rsidP="00F91FD1">
      <w:pPr>
        <w:jc w:val="center"/>
        <w:rPr>
          <w:sz w:val="28"/>
          <w:szCs w:val="28"/>
        </w:rPr>
      </w:pPr>
      <w:r w:rsidRPr="00F91FD1">
        <w:rPr>
          <w:sz w:val="28"/>
          <w:szCs w:val="28"/>
        </w:rPr>
        <w:t xml:space="preserve">От </w:t>
      </w:r>
      <w:r w:rsidR="001C4302">
        <w:rPr>
          <w:sz w:val="28"/>
          <w:szCs w:val="28"/>
        </w:rPr>
        <w:t>11</w:t>
      </w:r>
      <w:r w:rsidRPr="00F91FD1">
        <w:rPr>
          <w:sz w:val="28"/>
          <w:szCs w:val="28"/>
        </w:rPr>
        <w:t>.12.201</w:t>
      </w:r>
      <w:r>
        <w:rPr>
          <w:sz w:val="28"/>
          <w:szCs w:val="28"/>
        </w:rPr>
        <w:t>8</w:t>
      </w:r>
      <w:r w:rsidRPr="00F91FD1">
        <w:rPr>
          <w:sz w:val="28"/>
          <w:szCs w:val="28"/>
        </w:rPr>
        <w:t xml:space="preserve">  № </w:t>
      </w:r>
      <w:r w:rsidR="00613F20">
        <w:rPr>
          <w:sz w:val="28"/>
          <w:szCs w:val="28"/>
        </w:rPr>
        <w:t>92</w:t>
      </w:r>
    </w:p>
    <w:p w:rsidR="00F91FD1" w:rsidRPr="00F91FD1" w:rsidRDefault="00F91FD1" w:rsidP="00F91FD1">
      <w:pPr>
        <w:jc w:val="center"/>
        <w:rPr>
          <w:sz w:val="28"/>
          <w:szCs w:val="28"/>
        </w:rPr>
      </w:pPr>
    </w:p>
    <w:p w:rsidR="00F91FD1" w:rsidRPr="00F91FD1" w:rsidRDefault="00F91FD1" w:rsidP="00F91FD1">
      <w:pPr>
        <w:jc w:val="center"/>
        <w:rPr>
          <w:b/>
          <w:bCs/>
          <w:sz w:val="28"/>
          <w:szCs w:val="28"/>
        </w:rPr>
      </w:pPr>
      <w:r w:rsidRPr="00F91FD1">
        <w:rPr>
          <w:sz w:val="28"/>
          <w:szCs w:val="28"/>
        </w:rPr>
        <w:t xml:space="preserve">О внесении изменений в Административный регламент </w:t>
      </w:r>
      <w:r w:rsidRPr="00F91FD1">
        <w:rPr>
          <w:bCs/>
          <w:sz w:val="28"/>
          <w:szCs w:val="28"/>
        </w:rPr>
        <w:t xml:space="preserve">предоставления муниципальной услуги </w:t>
      </w:r>
      <w:r w:rsidRPr="00F91FD1">
        <w:rPr>
          <w:bCs/>
          <w:sz w:val="28"/>
          <w:szCs w:val="28"/>
          <w:lang w:eastAsia="en-US"/>
        </w:rPr>
        <w:t>по приему  заявлений, документов, а также постановки граждан на учет в качестве нуждающихся в жилых помещениях</w:t>
      </w:r>
      <w:r w:rsidRPr="00F91FD1">
        <w:rPr>
          <w:sz w:val="28"/>
          <w:szCs w:val="28"/>
        </w:rPr>
        <w:t xml:space="preserve">, утвержденный постановлением администрации Спиринского сельсовета Ордынского района Новосибирской области от 25.04.2012 года № 58 </w:t>
      </w:r>
    </w:p>
    <w:p w:rsidR="00F91FD1" w:rsidRPr="00F91FD1" w:rsidRDefault="00F91FD1" w:rsidP="00F91FD1">
      <w:pPr>
        <w:jc w:val="center"/>
        <w:rPr>
          <w:sz w:val="28"/>
          <w:szCs w:val="28"/>
        </w:rPr>
      </w:pPr>
    </w:p>
    <w:p w:rsidR="00F91FD1" w:rsidRPr="00F91FD1" w:rsidRDefault="00BA3F9A" w:rsidP="00F91FD1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Рассмотрев экспертное заключение Управления законопроектных работ и ведения регистра министерства юстиции Новосибирской области, предложени</w:t>
      </w:r>
      <w:r w:rsidR="006E4580">
        <w:rPr>
          <w:sz w:val="28"/>
          <w:szCs w:val="28"/>
        </w:rPr>
        <w:t>е</w:t>
      </w:r>
      <w:r>
        <w:rPr>
          <w:sz w:val="28"/>
          <w:szCs w:val="28"/>
        </w:rPr>
        <w:t xml:space="preserve"> прокуратуры Ордынского района Нов</w:t>
      </w:r>
      <w:r w:rsidR="006E4580">
        <w:rPr>
          <w:sz w:val="28"/>
          <w:szCs w:val="28"/>
        </w:rPr>
        <w:t>осибирской области</w:t>
      </w:r>
      <w:r w:rsidR="001C4302">
        <w:rPr>
          <w:sz w:val="28"/>
          <w:szCs w:val="28"/>
        </w:rPr>
        <w:t xml:space="preserve"> №1590в-2018 от 15.10.2018 «О порядке ст.9 Федерального закона «О прокуратуре Российской Федерации»</w:t>
      </w:r>
      <w:r w:rsidR="006E4580">
        <w:rPr>
          <w:sz w:val="28"/>
          <w:szCs w:val="28"/>
        </w:rPr>
        <w:t>, представление прокуратуры Ордынского района Новосибирской области № 1-338 в-2015-1 от 29.10.2018 «Об устранении нарушений законодательства об организации предоставления муниципальных услуг»</w:t>
      </w:r>
      <w:r w:rsidR="00F91FD1" w:rsidRPr="00F91FD1">
        <w:rPr>
          <w:sz w:val="28"/>
          <w:szCs w:val="28"/>
        </w:rPr>
        <w:t>, руководствуясь Уставом Спиринского сельсовета Ордынского района Новосибирской области</w:t>
      </w:r>
      <w:r w:rsidR="00C751D0">
        <w:rPr>
          <w:sz w:val="28"/>
          <w:szCs w:val="28"/>
        </w:rPr>
        <w:t>,</w:t>
      </w:r>
      <w:r w:rsidR="006E4580">
        <w:rPr>
          <w:sz w:val="28"/>
          <w:szCs w:val="28"/>
        </w:rPr>
        <w:t xml:space="preserve"> администрация</w:t>
      </w:r>
      <w:proofErr w:type="gramEnd"/>
      <w:r w:rsidR="006E4580">
        <w:rPr>
          <w:sz w:val="28"/>
          <w:szCs w:val="28"/>
        </w:rPr>
        <w:t xml:space="preserve"> Спиринского сельсовета Ордынского района Новосибирской области</w:t>
      </w:r>
    </w:p>
    <w:p w:rsidR="00F91FD1" w:rsidRPr="00F91FD1" w:rsidRDefault="00F91FD1" w:rsidP="00F91FD1">
      <w:pPr>
        <w:ind w:firstLine="567"/>
        <w:jc w:val="both"/>
        <w:rPr>
          <w:sz w:val="28"/>
          <w:szCs w:val="28"/>
          <w:u w:val="single"/>
        </w:rPr>
      </w:pPr>
      <w:r w:rsidRPr="00F91FD1">
        <w:rPr>
          <w:sz w:val="28"/>
          <w:szCs w:val="28"/>
        </w:rPr>
        <w:t>ПОСТАНОВЛЯ</w:t>
      </w:r>
      <w:r>
        <w:rPr>
          <w:sz w:val="28"/>
          <w:szCs w:val="28"/>
        </w:rPr>
        <w:t>ЕТ</w:t>
      </w:r>
      <w:r w:rsidRPr="00F91FD1">
        <w:rPr>
          <w:sz w:val="28"/>
          <w:szCs w:val="28"/>
        </w:rPr>
        <w:t>:</w:t>
      </w:r>
    </w:p>
    <w:p w:rsidR="00F91FD1" w:rsidRPr="00F91FD1" w:rsidRDefault="00F91FD1" w:rsidP="00FF0105">
      <w:pPr>
        <w:jc w:val="both"/>
        <w:rPr>
          <w:sz w:val="28"/>
          <w:szCs w:val="28"/>
        </w:rPr>
      </w:pPr>
      <w:r w:rsidRPr="00F91FD1">
        <w:rPr>
          <w:sz w:val="28"/>
          <w:szCs w:val="28"/>
        </w:rPr>
        <w:t xml:space="preserve">1. Внести в Административный регламент предоставления муниципальной услуги </w:t>
      </w:r>
      <w:r w:rsidR="00FF0105" w:rsidRPr="00F91FD1">
        <w:rPr>
          <w:bCs/>
          <w:sz w:val="28"/>
          <w:szCs w:val="28"/>
          <w:lang w:eastAsia="en-US"/>
        </w:rPr>
        <w:t>по приему  заявлений, документов, а также постановки граждан на учет в качестве нуждающихся в жилых помещениях</w:t>
      </w:r>
      <w:r w:rsidR="00FF0105" w:rsidRPr="00F91FD1">
        <w:rPr>
          <w:sz w:val="28"/>
          <w:szCs w:val="28"/>
        </w:rPr>
        <w:t xml:space="preserve">, утвержденный постановлением администрации Спиринского сельсовета Ордынского района Новосибирской области от 25.04.2012 года № 58 </w:t>
      </w:r>
      <w:r w:rsidRPr="00F91FD1">
        <w:rPr>
          <w:sz w:val="28"/>
          <w:szCs w:val="28"/>
        </w:rPr>
        <w:t>следующие изменения:</w:t>
      </w:r>
    </w:p>
    <w:p w:rsidR="00650B71" w:rsidRPr="00DF0539" w:rsidRDefault="00650B71" w:rsidP="00F91FD1">
      <w:pPr>
        <w:ind w:firstLine="567"/>
        <w:jc w:val="both"/>
        <w:rPr>
          <w:sz w:val="28"/>
          <w:szCs w:val="28"/>
        </w:rPr>
      </w:pPr>
      <w:r w:rsidRPr="00DF0539">
        <w:rPr>
          <w:sz w:val="28"/>
          <w:szCs w:val="28"/>
        </w:rPr>
        <w:t>1.1</w:t>
      </w:r>
      <w:r w:rsidR="00DF0539">
        <w:rPr>
          <w:sz w:val="28"/>
          <w:szCs w:val="28"/>
        </w:rPr>
        <w:t>.</w:t>
      </w:r>
      <w:r w:rsidRPr="00DF0539">
        <w:rPr>
          <w:sz w:val="28"/>
          <w:szCs w:val="28"/>
        </w:rPr>
        <w:t xml:space="preserve"> Подпункт 4 пункта 1.2. Административного регламента отменить.</w:t>
      </w:r>
    </w:p>
    <w:p w:rsidR="00CE25AB" w:rsidRDefault="00CE25AB" w:rsidP="00F91FD1">
      <w:pPr>
        <w:ind w:firstLine="567"/>
        <w:jc w:val="both"/>
        <w:rPr>
          <w:sz w:val="28"/>
          <w:szCs w:val="28"/>
        </w:rPr>
      </w:pPr>
      <w:r w:rsidRPr="00DF0539">
        <w:rPr>
          <w:sz w:val="28"/>
          <w:szCs w:val="28"/>
        </w:rPr>
        <w:t>1.</w:t>
      </w:r>
      <w:r w:rsidR="00DF0539" w:rsidRPr="00DF0539">
        <w:rPr>
          <w:sz w:val="28"/>
          <w:szCs w:val="28"/>
        </w:rPr>
        <w:t>2</w:t>
      </w:r>
      <w:r w:rsidRPr="00DF0539">
        <w:rPr>
          <w:sz w:val="28"/>
          <w:szCs w:val="28"/>
        </w:rPr>
        <w:t>.</w:t>
      </w:r>
      <w:r w:rsidR="00DF0539">
        <w:rPr>
          <w:sz w:val="28"/>
          <w:szCs w:val="28"/>
        </w:rPr>
        <w:t xml:space="preserve"> </w:t>
      </w:r>
      <w:proofErr w:type="gramStart"/>
      <w:r w:rsidRPr="00F91FD1">
        <w:rPr>
          <w:sz w:val="28"/>
          <w:szCs w:val="28"/>
        </w:rPr>
        <w:t xml:space="preserve">В абзаце 10 п.1.3.4 </w:t>
      </w:r>
      <w:r w:rsidR="00F91FD1" w:rsidRPr="00F91FD1">
        <w:rPr>
          <w:sz w:val="28"/>
          <w:szCs w:val="28"/>
        </w:rPr>
        <w:t>Административного регламента</w:t>
      </w:r>
      <w:r w:rsidRPr="00F91FD1">
        <w:rPr>
          <w:sz w:val="28"/>
          <w:szCs w:val="28"/>
        </w:rPr>
        <w:t xml:space="preserve"> слова «и направляется по указанному заявителем почтовому адресу или по адресу электронной почты, если ответ по просьбе заявителя должен быть направлен в форме электронного документа» заменить словами «направляется в форме электронного документа</w:t>
      </w:r>
      <w:r w:rsidR="00EE18D4" w:rsidRPr="00F91FD1">
        <w:rPr>
          <w:sz w:val="28"/>
          <w:szCs w:val="28"/>
        </w:rPr>
        <w:t xml:space="preserve"> по адресу электронной почты, указанному в обращении, поступившем в орган местного самоуправления или должностному лицу в форме электронного документа, и в</w:t>
      </w:r>
      <w:proofErr w:type="gramEnd"/>
      <w:r w:rsidR="00EE18D4" w:rsidRPr="00F91FD1">
        <w:rPr>
          <w:sz w:val="28"/>
          <w:szCs w:val="28"/>
        </w:rPr>
        <w:t xml:space="preserve">  письменной форме по почтовому адресу, указанному в обращении, поступившем в орган местного самоуправления или должностному лицу в письменной форме</w:t>
      </w:r>
      <w:proofErr w:type="gramStart"/>
      <w:r w:rsidR="00EE18D4" w:rsidRPr="00F91FD1">
        <w:rPr>
          <w:sz w:val="28"/>
          <w:szCs w:val="28"/>
        </w:rPr>
        <w:t>.»</w:t>
      </w:r>
      <w:proofErr w:type="gramEnd"/>
    </w:p>
    <w:p w:rsidR="008215D5" w:rsidRPr="00613F20" w:rsidRDefault="008215D5" w:rsidP="008215D5">
      <w:pPr>
        <w:ind w:firstLine="708"/>
        <w:jc w:val="both"/>
        <w:rPr>
          <w:sz w:val="28"/>
          <w:szCs w:val="28"/>
        </w:rPr>
      </w:pPr>
      <w:r w:rsidRPr="00613F20">
        <w:rPr>
          <w:sz w:val="28"/>
          <w:szCs w:val="28"/>
        </w:rPr>
        <w:t>1.3.Пункт 2.16.2 Раздела 2.</w:t>
      </w:r>
      <w:r w:rsidRPr="00613F20">
        <w:rPr>
          <w:bCs/>
          <w:sz w:val="30"/>
          <w:szCs w:val="30"/>
        </w:rPr>
        <w:t xml:space="preserve"> </w:t>
      </w:r>
      <w:r w:rsidRPr="00613F20">
        <w:rPr>
          <w:sz w:val="28"/>
          <w:szCs w:val="28"/>
        </w:rPr>
        <w:t xml:space="preserve">Стандарт предоставления муниципальной услуги </w:t>
      </w:r>
      <w:r w:rsidRPr="00613F20">
        <w:rPr>
          <w:bCs/>
          <w:sz w:val="30"/>
          <w:szCs w:val="30"/>
        </w:rPr>
        <w:t xml:space="preserve">административного регламента </w:t>
      </w:r>
      <w:r w:rsidRPr="00613F20">
        <w:rPr>
          <w:bCs/>
          <w:sz w:val="28"/>
          <w:szCs w:val="28"/>
        </w:rPr>
        <w:t>дополнить пунктом следующего содержания:</w:t>
      </w:r>
    </w:p>
    <w:p w:rsidR="008215D5" w:rsidRPr="005F3EF2" w:rsidRDefault="008215D5" w:rsidP="008215D5">
      <w:pPr>
        <w:ind w:firstLine="708"/>
        <w:jc w:val="both"/>
        <w:rPr>
          <w:sz w:val="28"/>
          <w:szCs w:val="28"/>
        </w:rPr>
      </w:pPr>
      <w:proofErr w:type="gramStart"/>
      <w:r w:rsidRPr="00613F20">
        <w:rPr>
          <w:bCs/>
          <w:sz w:val="28"/>
          <w:szCs w:val="28"/>
        </w:rPr>
        <w:t>«</w:t>
      </w:r>
      <w:r w:rsidRPr="00613F20">
        <w:rPr>
          <w:sz w:val="28"/>
          <w:szCs w:val="28"/>
        </w:rPr>
        <w:t xml:space="preserve">На каждой стоянке (остановке) транспортных средств, в том числе около объектов социальной, инженерной и транспортной инфраструктур (жилых, </w:t>
      </w:r>
      <w:r w:rsidRPr="00613F20">
        <w:rPr>
          <w:sz w:val="28"/>
          <w:szCs w:val="28"/>
        </w:rPr>
        <w:lastRenderedPageBreak/>
        <w:t>общественных и производственных зданий, строений и сооружений, включая те, в которых расположены физкультурно-спортивные организации, организации культуры и другие организации), мест отдыха, выделяется не менее 10 процентов мест (но не менее одного места) для бесплатной парковки транспортных средств, управляемых инвалидами I, II групп, а</w:t>
      </w:r>
      <w:proofErr w:type="gramEnd"/>
      <w:r w:rsidRPr="00613F20">
        <w:rPr>
          <w:sz w:val="28"/>
          <w:szCs w:val="28"/>
        </w:rPr>
        <w:t xml:space="preserve">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 На указанных транспортных средствах должен быть установлен опознавательный знак "Инвалид". </w:t>
      </w:r>
      <w:hyperlink r:id="rId4" w:history="1">
        <w:r w:rsidRPr="00613F20">
          <w:rPr>
            <w:rStyle w:val="a3"/>
            <w:color w:val="auto"/>
            <w:sz w:val="28"/>
            <w:szCs w:val="28"/>
            <w:u w:val="none"/>
          </w:rPr>
          <w:t>Порядок</w:t>
        </w:r>
      </w:hyperlink>
      <w:r w:rsidRPr="00613F20">
        <w:rPr>
          <w:sz w:val="28"/>
          <w:szCs w:val="28"/>
        </w:rPr>
        <w:t xml:space="preserve"> выдачи опознавательного знака "Инвалид" для индивидуального использования устанавливается уполномоченным Правительством Российской Федерации федеральным органом исполнительной власти. Указанные места для парковки не должны занимать иные транспортные средства</w:t>
      </w:r>
      <w:proofErr w:type="gramStart"/>
      <w:r w:rsidRPr="00613F20">
        <w:rPr>
          <w:sz w:val="28"/>
          <w:szCs w:val="28"/>
        </w:rPr>
        <w:t>.»</w:t>
      </w:r>
      <w:proofErr w:type="gramEnd"/>
    </w:p>
    <w:p w:rsidR="008215D5" w:rsidRPr="001C4302" w:rsidRDefault="00613F20" w:rsidP="008215D5">
      <w:pPr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>1.</w:t>
      </w:r>
      <w:r w:rsidR="008215D5">
        <w:rPr>
          <w:sz w:val="28"/>
          <w:szCs w:val="28"/>
        </w:rPr>
        <w:t>4.</w:t>
      </w:r>
      <w:r w:rsidR="008215D5" w:rsidRPr="00370D6C">
        <w:rPr>
          <w:sz w:val="28"/>
          <w:szCs w:val="28"/>
        </w:rPr>
        <w:t>Раздела 2.</w:t>
      </w:r>
      <w:r w:rsidR="008215D5" w:rsidRPr="00370D6C">
        <w:rPr>
          <w:bCs/>
          <w:sz w:val="28"/>
          <w:szCs w:val="28"/>
        </w:rPr>
        <w:t xml:space="preserve"> </w:t>
      </w:r>
      <w:r w:rsidR="008215D5" w:rsidRPr="00370D6C">
        <w:rPr>
          <w:sz w:val="28"/>
          <w:szCs w:val="28"/>
        </w:rPr>
        <w:t xml:space="preserve">Стандарт предоставления муниципальной услуги </w:t>
      </w:r>
      <w:r>
        <w:rPr>
          <w:sz w:val="28"/>
          <w:szCs w:val="28"/>
        </w:rPr>
        <w:t>А</w:t>
      </w:r>
      <w:r w:rsidR="008215D5" w:rsidRPr="00370D6C">
        <w:rPr>
          <w:bCs/>
          <w:sz w:val="28"/>
          <w:szCs w:val="28"/>
        </w:rPr>
        <w:t xml:space="preserve">дминистративного </w:t>
      </w:r>
      <w:r w:rsidR="008215D5" w:rsidRPr="001C4302">
        <w:rPr>
          <w:bCs/>
          <w:sz w:val="28"/>
          <w:szCs w:val="28"/>
        </w:rPr>
        <w:t>регламента дополнить пунктом 2.1</w:t>
      </w:r>
      <w:r w:rsidRPr="001C4302">
        <w:rPr>
          <w:bCs/>
          <w:sz w:val="28"/>
          <w:szCs w:val="28"/>
        </w:rPr>
        <w:t>8</w:t>
      </w:r>
      <w:r w:rsidR="008215D5" w:rsidRPr="001C4302">
        <w:rPr>
          <w:bCs/>
          <w:sz w:val="28"/>
          <w:szCs w:val="28"/>
        </w:rPr>
        <w:t>.1 следующего содержания:</w:t>
      </w:r>
    </w:p>
    <w:p w:rsidR="008215D5" w:rsidRPr="001C4302" w:rsidRDefault="008215D5" w:rsidP="008215D5">
      <w:pPr>
        <w:ind w:firstLine="708"/>
        <w:jc w:val="both"/>
        <w:rPr>
          <w:sz w:val="28"/>
          <w:szCs w:val="28"/>
        </w:rPr>
      </w:pPr>
      <w:r w:rsidRPr="001C4302">
        <w:rPr>
          <w:sz w:val="28"/>
          <w:szCs w:val="28"/>
        </w:rPr>
        <w:t>« 2.1</w:t>
      </w:r>
      <w:r w:rsidR="00613F20" w:rsidRPr="001C4302">
        <w:rPr>
          <w:sz w:val="28"/>
          <w:szCs w:val="28"/>
        </w:rPr>
        <w:t>8</w:t>
      </w:r>
      <w:r w:rsidRPr="001C4302">
        <w:rPr>
          <w:sz w:val="28"/>
          <w:szCs w:val="28"/>
        </w:rPr>
        <w:t>.1. Основания для приостановления предоставления муниципальной услуги отсутствуют».</w:t>
      </w:r>
    </w:p>
    <w:p w:rsidR="00BA3F9A" w:rsidRPr="001C4302" w:rsidRDefault="00BA3F9A" w:rsidP="00F91FD1">
      <w:pPr>
        <w:ind w:firstLine="567"/>
        <w:jc w:val="both"/>
        <w:rPr>
          <w:sz w:val="28"/>
          <w:szCs w:val="28"/>
        </w:rPr>
      </w:pPr>
      <w:r w:rsidRPr="001C4302">
        <w:rPr>
          <w:sz w:val="28"/>
          <w:szCs w:val="28"/>
        </w:rPr>
        <w:t>1.</w:t>
      </w:r>
      <w:r w:rsidR="00613F20" w:rsidRPr="001C4302">
        <w:rPr>
          <w:sz w:val="28"/>
          <w:szCs w:val="28"/>
        </w:rPr>
        <w:t>5</w:t>
      </w:r>
      <w:r w:rsidRPr="001C4302">
        <w:rPr>
          <w:sz w:val="28"/>
          <w:szCs w:val="28"/>
        </w:rPr>
        <w:t xml:space="preserve">.В пунктах 2.6, 2.6.1, 3.3 Административного регламента формулировка «Единый государственный реестр прав на недвижимое имущество и сделок с ним» </w:t>
      </w:r>
      <w:proofErr w:type="gramStart"/>
      <w:r w:rsidRPr="001C4302">
        <w:rPr>
          <w:sz w:val="28"/>
          <w:szCs w:val="28"/>
        </w:rPr>
        <w:t>заменить на «Единый</w:t>
      </w:r>
      <w:proofErr w:type="gramEnd"/>
      <w:r w:rsidRPr="001C4302">
        <w:rPr>
          <w:sz w:val="28"/>
          <w:szCs w:val="28"/>
        </w:rPr>
        <w:t xml:space="preserve"> государственный реестр недвижимости».</w:t>
      </w:r>
    </w:p>
    <w:p w:rsidR="00DF0539" w:rsidRPr="001C4302" w:rsidRDefault="00DF0539" w:rsidP="00DF0539">
      <w:pPr>
        <w:ind w:firstLine="567"/>
        <w:jc w:val="both"/>
        <w:rPr>
          <w:sz w:val="28"/>
          <w:szCs w:val="28"/>
        </w:rPr>
      </w:pPr>
      <w:r w:rsidRPr="001C4302">
        <w:rPr>
          <w:sz w:val="28"/>
          <w:szCs w:val="28"/>
        </w:rPr>
        <w:t>1.</w:t>
      </w:r>
      <w:r w:rsidR="00613F20" w:rsidRPr="001C4302">
        <w:rPr>
          <w:sz w:val="28"/>
          <w:szCs w:val="28"/>
        </w:rPr>
        <w:t>6</w:t>
      </w:r>
      <w:r w:rsidRPr="001C4302">
        <w:rPr>
          <w:sz w:val="28"/>
          <w:szCs w:val="28"/>
        </w:rPr>
        <w:t xml:space="preserve">. </w:t>
      </w:r>
      <w:proofErr w:type="gramStart"/>
      <w:r w:rsidRPr="001C4302">
        <w:rPr>
          <w:sz w:val="28"/>
          <w:szCs w:val="28"/>
        </w:rPr>
        <w:t>Абзац 2 пункта 2.6 Административного регламента - «Выписка из домовой книги по месту жительства и копия финансового счета не предоставляются детьми-сиротами и детьми, оставшимися без попечения родителей, не имеющими закрепленного жилого помещения или утратившими его в период пребывания в образовательных и иных учреждениях, в том числе учреждениях социального обслуживания, в приемных семьях, детских домах семейного типа, нахождения под опекой (попечительством), а</w:t>
      </w:r>
      <w:proofErr w:type="gramEnd"/>
      <w:r w:rsidRPr="001C4302">
        <w:rPr>
          <w:sz w:val="28"/>
          <w:szCs w:val="28"/>
        </w:rPr>
        <w:t xml:space="preserve"> также по окончании службы в рядах Вооруженных Сил Российской Федерации либо после возвращения из учреждений, исполняющих наказание в виде лишения свободы</w:t>
      </w:r>
      <w:proofErr w:type="gramStart"/>
      <w:r w:rsidRPr="001C4302">
        <w:rPr>
          <w:sz w:val="28"/>
          <w:szCs w:val="28"/>
        </w:rPr>
        <w:t xml:space="preserve">.» </w:t>
      </w:r>
      <w:proofErr w:type="gramEnd"/>
      <w:r w:rsidRPr="001C4302">
        <w:rPr>
          <w:sz w:val="28"/>
          <w:szCs w:val="28"/>
        </w:rPr>
        <w:t>отменить</w:t>
      </w:r>
    </w:p>
    <w:p w:rsidR="00122FCD" w:rsidRPr="001C4302" w:rsidRDefault="00122FCD" w:rsidP="00F91FD1">
      <w:pPr>
        <w:ind w:firstLine="567"/>
        <w:jc w:val="both"/>
        <w:rPr>
          <w:sz w:val="28"/>
          <w:szCs w:val="28"/>
        </w:rPr>
      </w:pPr>
      <w:r w:rsidRPr="001C4302">
        <w:rPr>
          <w:sz w:val="28"/>
          <w:szCs w:val="28"/>
        </w:rPr>
        <w:t>1.</w:t>
      </w:r>
      <w:r w:rsidR="00613F20" w:rsidRPr="001C4302">
        <w:rPr>
          <w:sz w:val="28"/>
          <w:szCs w:val="28"/>
        </w:rPr>
        <w:t>7</w:t>
      </w:r>
      <w:r w:rsidRPr="001C4302">
        <w:rPr>
          <w:sz w:val="28"/>
          <w:szCs w:val="28"/>
        </w:rPr>
        <w:t>.В пункте 2.13 Административного регламента слова «и услуги» после слов «муниципальные услуги» исключить</w:t>
      </w:r>
      <w:r w:rsidR="00F91FD1" w:rsidRPr="001C4302">
        <w:rPr>
          <w:sz w:val="28"/>
          <w:szCs w:val="28"/>
        </w:rPr>
        <w:t>.</w:t>
      </w:r>
    </w:p>
    <w:p w:rsidR="00122FCD" w:rsidRPr="001C4302" w:rsidRDefault="00122FCD" w:rsidP="00F91FD1">
      <w:pPr>
        <w:ind w:firstLine="567"/>
        <w:jc w:val="both"/>
        <w:rPr>
          <w:sz w:val="28"/>
          <w:szCs w:val="28"/>
        </w:rPr>
      </w:pPr>
      <w:r w:rsidRPr="001C4302">
        <w:rPr>
          <w:sz w:val="28"/>
          <w:szCs w:val="28"/>
        </w:rPr>
        <w:t>1.</w:t>
      </w:r>
      <w:r w:rsidR="00613F20" w:rsidRPr="001C4302">
        <w:rPr>
          <w:sz w:val="28"/>
          <w:szCs w:val="28"/>
        </w:rPr>
        <w:t>8</w:t>
      </w:r>
      <w:r w:rsidRPr="001C4302">
        <w:rPr>
          <w:sz w:val="28"/>
          <w:szCs w:val="28"/>
        </w:rPr>
        <w:t>. Пункт 2.19 Админи</w:t>
      </w:r>
      <w:r w:rsidR="00BA3F9A" w:rsidRPr="001C4302">
        <w:rPr>
          <w:sz w:val="28"/>
          <w:szCs w:val="28"/>
        </w:rPr>
        <w:t>стративного регламента отменить.</w:t>
      </w:r>
    </w:p>
    <w:p w:rsidR="00DF0539" w:rsidRPr="001C4302" w:rsidRDefault="00DF0539" w:rsidP="00F91FD1">
      <w:pPr>
        <w:ind w:firstLine="567"/>
        <w:jc w:val="both"/>
        <w:rPr>
          <w:sz w:val="28"/>
          <w:szCs w:val="28"/>
        </w:rPr>
      </w:pPr>
      <w:r w:rsidRPr="001C4302">
        <w:rPr>
          <w:sz w:val="28"/>
          <w:szCs w:val="28"/>
        </w:rPr>
        <w:t>1.</w:t>
      </w:r>
      <w:r w:rsidR="00613F20" w:rsidRPr="001C4302">
        <w:rPr>
          <w:sz w:val="28"/>
          <w:szCs w:val="28"/>
        </w:rPr>
        <w:t>9</w:t>
      </w:r>
      <w:r w:rsidRPr="001C4302">
        <w:rPr>
          <w:sz w:val="28"/>
          <w:szCs w:val="28"/>
        </w:rPr>
        <w:t>. подпункт 3 пункта 2.6.1 Административного регламента отменить.</w:t>
      </w:r>
    </w:p>
    <w:p w:rsidR="001C4302" w:rsidRPr="00CC6174" w:rsidRDefault="001C4302" w:rsidP="001C4302">
      <w:pPr>
        <w:tabs>
          <w:tab w:val="num" w:pos="1080"/>
        </w:tabs>
        <w:ind w:firstLine="567"/>
        <w:jc w:val="both"/>
        <w:rPr>
          <w:rStyle w:val="FontStyle15"/>
          <w:sz w:val="28"/>
          <w:szCs w:val="28"/>
        </w:rPr>
      </w:pPr>
      <w:r w:rsidRPr="00CC6174">
        <w:rPr>
          <w:sz w:val="28"/>
          <w:szCs w:val="28"/>
        </w:rPr>
        <w:t>1.10. Пункт 5.1</w:t>
      </w:r>
      <w:r w:rsidRPr="00CC6174">
        <w:rPr>
          <w:rStyle w:val="FontStyle15"/>
          <w:sz w:val="28"/>
          <w:szCs w:val="28"/>
        </w:rPr>
        <w:t xml:space="preserve"> Административного регламента изложить в следующей редакции:</w:t>
      </w:r>
    </w:p>
    <w:p w:rsidR="001C4302" w:rsidRPr="00CC6174" w:rsidRDefault="001C4302" w:rsidP="001C4302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CC6174">
        <w:rPr>
          <w:sz w:val="28"/>
          <w:szCs w:val="28"/>
        </w:rPr>
        <w:t>«5.1. Заявители муниципальной услуги,  могут обратиться с жалобой на действия (бездействие) администрац</w:t>
      </w:r>
      <w:proofErr w:type="gramStart"/>
      <w:r w:rsidRPr="00CC6174">
        <w:rPr>
          <w:sz w:val="28"/>
          <w:szCs w:val="28"/>
        </w:rPr>
        <w:t>ии и ее</w:t>
      </w:r>
      <w:proofErr w:type="gramEnd"/>
      <w:r w:rsidRPr="00CC6174">
        <w:rPr>
          <w:sz w:val="28"/>
          <w:szCs w:val="28"/>
        </w:rPr>
        <w:t xml:space="preserve"> должностных лиц или муниципальных служащих, в том числе в следующих случаях:</w:t>
      </w:r>
    </w:p>
    <w:p w:rsidR="001C4302" w:rsidRPr="00CC6174" w:rsidRDefault="001C4302" w:rsidP="001C4302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CC6174">
        <w:rPr>
          <w:sz w:val="28"/>
          <w:szCs w:val="28"/>
        </w:rPr>
        <w:t>1) нарушение срока регистрации запроса заявителя о предоставлении муниципальной услуги;</w:t>
      </w:r>
    </w:p>
    <w:p w:rsidR="001C4302" w:rsidRPr="00CC6174" w:rsidRDefault="001C4302" w:rsidP="001C4302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CC6174">
        <w:rPr>
          <w:sz w:val="28"/>
          <w:szCs w:val="28"/>
        </w:rPr>
        <w:t xml:space="preserve"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</w:t>
      </w:r>
      <w:r w:rsidRPr="00CC6174">
        <w:rPr>
          <w:sz w:val="28"/>
          <w:szCs w:val="28"/>
        </w:rPr>
        <w:lastRenderedPageBreak/>
        <w:t>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объеме;</w:t>
      </w:r>
    </w:p>
    <w:p w:rsidR="001C4302" w:rsidRPr="00CC6174" w:rsidRDefault="001C4302" w:rsidP="001C4302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CC6174">
        <w:rPr>
          <w:sz w:val="28"/>
          <w:szCs w:val="28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Новосибирской области,  Спиринского сельсовета Ордынского района Новосибирской области для предоставления муниципальной услуги;</w:t>
      </w:r>
    </w:p>
    <w:p w:rsidR="001C4302" w:rsidRPr="00CC6174" w:rsidRDefault="001C4302" w:rsidP="001C4302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CC6174">
        <w:rPr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Новосибирской области, Спиринского сельсовета Ордынского района Новосибирской области  для предоставления муниципальной услуги, у заявителя;</w:t>
      </w:r>
    </w:p>
    <w:p w:rsidR="001C4302" w:rsidRPr="00CC6174" w:rsidRDefault="001C4302" w:rsidP="001C4302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proofErr w:type="gramStart"/>
      <w:r w:rsidRPr="00CC6174">
        <w:rPr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Новосибирской области,  муниципальными правовыми актами.</w:t>
      </w:r>
      <w:proofErr w:type="gramEnd"/>
      <w:r w:rsidRPr="00CC6174">
        <w:rPr>
          <w:sz w:val="28"/>
          <w:szCs w:val="28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объеме;</w:t>
      </w:r>
    </w:p>
    <w:p w:rsidR="001C4302" w:rsidRPr="00CC6174" w:rsidRDefault="001C4302" w:rsidP="001C4302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CC6174">
        <w:rPr>
          <w:sz w:val="28"/>
          <w:szCs w:val="28"/>
        </w:rPr>
        <w:t>6) затребование с заявителя при предоставлении муниципальной  услуги платы, не предусмотренной нормативными правовыми актами Российской Федерации, Новосибирской области, муниципальными правовыми актами;</w:t>
      </w:r>
    </w:p>
    <w:p w:rsidR="001C4302" w:rsidRPr="00CC6174" w:rsidRDefault="001C4302" w:rsidP="001C4302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proofErr w:type="gramStart"/>
      <w:r w:rsidRPr="00CC6174">
        <w:rPr>
          <w:sz w:val="28"/>
          <w:szCs w:val="28"/>
        </w:rPr>
        <w:t>7) 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центра,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Pr="00CC6174">
        <w:rPr>
          <w:sz w:val="28"/>
          <w:szCs w:val="28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объеме;</w:t>
      </w:r>
    </w:p>
    <w:p w:rsidR="001C4302" w:rsidRPr="00CC6174" w:rsidRDefault="001C4302" w:rsidP="001C4302">
      <w:pPr>
        <w:ind w:firstLine="540"/>
        <w:jc w:val="both"/>
        <w:rPr>
          <w:sz w:val="28"/>
          <w:szCs w:val="28"/>
        </w:rPr>
      </w:pPr>
      <w:r w:rsidRPr="00CC6174">
        <w:rPr>
          <w:sz w:val="28"/>
          <w:szCs w:val="28"/>
        </w:rPr>
        <w:t>8)нарушение срока или порядка выдачи документов по результатам предоставления муниципальной услуги;</w:t>
      </w:r>
    </w:p>
    <w:p w:rsidR="001C4302" w:rsidRPr="00CC6174" w:rsidRDefault="001C4302" w:rsidP="001C4302">
      <w:pPr>
        <w:ind w:firstLine="540"/>
        <w:jc w:val="both"/>
        <w:rPr>
          <w:sz w:val="28"/>
          <w:szCs w:val="28"/>
        </w:rPr>
      </w:pPr>
      <w:bookmarkStart w:id="0" w:name="dst225"/>
      <w:bookmarkEnd w:id="0"/>
      <w:proofErr w:type="gramStart"/>
      <w:r w:rsidRPr="00CC6174">
        <w:rPr>
          <w:sz w:val="28"/>
          <w:szCs w:val="28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Новосибирской области, муниципальными правовыми актами.</w:t>
      </w:r>
      <w:proofErr w:type="gramEnd"/>
      <w:r w:rsidRPr="00CC6174">
        <w:rPr>
          <w:sz w:val="28"/>
          <w:szCs w:val="28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</w:t>
      </w:r>
      <w:r w:rsidRPr="00CC6174">
        <w:rPr>
          <w:sz w:val="28"/>
          <w:szCs w:val="28"/>
        </w:rPr>
        <w:lastRenderedPageBreak/>
        <w:t>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полном;</w:t>
      </w:r>
    </w:p>
    <w:p w:rsidR="001C4302" w:rsidRPr="00CC6174" w:rsidRDefault="001C4302" w:rsidP="001C4302">
      <w:pPr>
        <w:ind w:firstLine="540"/>
        <w:jc w:val="both"/>
        <w:rPr>
          <w:sz w:val="28"/>
          <w:szCs w:val="28"/>
        </w:rPr>
      </w:pPr>
      <w:bookmarkStart w:id="1" w:name="dst296"/>
      <w:bookmarkEnd w:id="1"/>
      <w:r w:rsidRPr="00CC6174">
        <w:rPr>
          <w:sz w:val="28"/>
          <w:szCs w:val="28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 муниципальных услуг в полном объеме</w:t>
      </w:r>
      <w:proofErr w:type="gramStart"/>
      <w:r w:rsidRPr="00CC6174">
        <w:rPr>
          <w:sz w:val="28"/>
          <w:szCs w:val="28"/>
        </w:rPr>
        <w:t>.»;</w:t>
      </w:r>
    </w:p>
    <w:p w:rsidR="001C4302" w:rsidRPr="00CC6174" w:rsidRDefault="001C4302" w:rsidP="001C4302">
      <w:pPr>
        <w:ind w:firstLine="567"/>
        <w:jc w:val="both"/>
        <w:rPr>
          <w:rStyle w:val="FontStyle15"/>
          <w:sz w:val="28"/>
          <w:szCs w:val="28"/>
        </w:rPr>
      </w:pPr>
      <w:proofErr w:type="gramEnd"/>
      <w:r w:rsidRPr="00CC6174">
        <w:rPr>
          <w:rStyle w:val="FontStyle15"/>
          <w:sz w:val="28"/>
          <w:szCs w:val="28"/>
        </w:rPr>
        <w:t>1.11. Пункт 5.2 Административного регламента изложить в следующей редакции:</w:t>
      </w:r>
    </w:p>
    <w:p w:rsidR="001C4302" w:rsidRPr="00CC6174" w:rsidRDefault="001C4302" w:rsidP="001C4302">
      <w:pPr>
        <w:ind w:firstLine="567"/>
        <w:jc w:val="both"/>
        <w:rPr>
          <w:rStyle w:val="FontStyle15"/>
          <w:sz w:val="28"/>
          <w:szCs w:val="28"/>
        </w:rPr>
      </w:pPr>
      <w:r w:rsidRPr="00CC6174">
        <w:rPr>
          <w:rStyle w:val="FontStyle15"/>
          <w:sz w:val="28"/>
          <w:szCs w:val="28"/>
        </w:rPr>
        <w:t xml:space="preserve">«5.2. </w:t>
      </w:r>
      <w:r w:rsidRPr="00CC6174">
        <w:rPr>
          <w:sz w:val="28"/>
          <w:szCs w:val="28"/>
        </w:rPr>
        <w:t>Жалоба подается в письменной форме на бумажном носителе, в электронной форме в орган, предоставляющий муниципальную услугу, многофункциональный центр либо в соответствующий орган местного самоуправления, являющийся учредителем многофункционального центра (далее - учредитель многофункционального центра), а также в организации. 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Новосибирской области. Жалобы на решения и действия (бездействие) работников организаций, подаются руководителям этих организаций</w:t>
      </w:r>
      <w:proofErr w:type="gramStart"/>
      <w:r w:rsidRPr="00CC6174">
        <w:rPr>
          <w:sz w:val="28"/>
          <w:szCs w:val="28"/>
        </w:rPr>
        <w:t>.</w:t>
      </w:r>
      <w:r w:rsidRPr="00CC6174">
        <w:rPr>
          <w:rStyle w:val="FontStyle15"/>
          <w:sz w:val="28"/>
          <w:szCs w:val="28"/>
        </w:rPr>
        <w:t>»;</w:t>
      </w:r>
    </w:p>
    <w:p w:rsidR="001C4302" w:rsidRPr="00CC6174" w:rsidRDefault="001C4302" w:rsidP="001C4302">
      <w:pPr>
        <w:ind w:firstLine="567"/>
        <w:jc w:val="both"/>
        <w:rPr>
          <w:rStyle w:val="FontStyle15"/>
          <w:sz w:val="28"/>
          <w:szCs w:val="28"/>
        </w:rPr>
      </w:pPr>
      <w:proofErr w:type="gramEnd"/>
      <w:r w:rsidRPr="00CC6174">
        <w:rPr>
          <w:rStyle w:val="FontStyle15"/>
          <w:sz w:val="28"/>
          <w:szCs w:val="28"/>
        </w:rPr>
        <w:t>1.12. Пункт 5.3 Административного регламента изложить в следующей редакции:</w:t>
      </w:r>
    </w:p>
    <w:p w:rsidR="001C4302" w:rsidRPr="00CC6174" w:rsidRDefault="001C4302" w:rsidP="001C4302">
      <w:pPr>
        <w:pStyle w:val="Style5"/>
        <w:widowControl/>
        <w:spacing w:line="240" w:lineRule="auto"/>
        <w:ind w:firstLine="567"/>
        <w:rPr>
          <w:rStyle w:val="FontStyle15"/>
          <w:sz w:val="28"/>
          <w:szCs w:val="28"/>
        </w:rPr>
      </w:pPr>
      <w:r w:rsidRPr="00CC6174">
        <w:rPr>
          <w:rStyle w:val="FontStyle15"/>
          <w:sz w:val="28"/>
          <w:szCs w:val="28"/>
        </w:rPr>
        <w:t xml:space="preserve">«5.3. Жалоба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администрации, официального сайта Губернатора и Правительства Новосибирской области, ФГИС "Досудебное обжалование" (http://do.gosuslugi.ru), Единого портала государственных и муниципальных услуг (функций), а также может быть принята при личном приеме заявителя. </w:t>
      </w:r>
      <w:r w:rsidRPr="00CC6174">
        <w:rPr>
          <w:sz w:val="28"/>
          <w:szCs w:val="28"/>
        </w:rPr>
        <w:t xml:space="preserve">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"Интернет", официального сайта многофункционального центра, единого портала государственных и муниципальных услуг либо регионального портала государственных и </w:t>
      </w:r>
      <w:r w:rsidRPr="00CC6174">
        <w:rPr>
          <w:sz w:val="28"/>
          <w:szCs w:val="28"/>
        </w:rPr>
        <w:lastRenderedPageBreak/>
        <w:t>муниципальных услуг, а также может быть принята при личном приеме заявителя. Жалоба на решения и действия (бездействие) организаций, а также их работников может быть направлена по почте, с использованием информационно-телекоммуникационной сети "Интернет", официальных сайтов этих организаций,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</w:t>
      </w:r>
      <w:proofErr w:type="gramStart"/>
      <w:r w:rsidRPr="00CC6174">
        <w:rPr>
          <w:sz w:val="28"/>
          <w:szCs w:val="28"/>
        </w:rPr>
        <w:t>.</w:t>
      </w:r>
      <w:r w:rsidRPr="00CC6174">
        <w:rPr>
          <w:rStyle w:val="FontStyle15"/>
          <w:sz w:val="28"/>
          <w:szCs w:val="28"/>
        </w:rPr>
        <w:t>».</w:t>
      </w:r>
      <w:proofErr w:type="gramEnd"/>
    </w:p>
    <w:p w:rsidR="001C4302" w:rsidRPr="00CC6174" w:rsidRDefault="001C4302" w:rsidP="001C4302">
      <w:pPr>
        <w:pStyle w:val="Style5"/>
        <w:widowControl/>
        <w:spacing w:line="240" w:lineRule="auto"/>
        <w:ind w:firstLine="567"/>
        <w:rPr>
          <w:sz w:val="28"/>
          <w:szCs w:val="28"/>
        </w:rPr>
      </w:pPr>
      <w:r w:rsidRPr="00CC6174">
        <w:rPr>
          <w:rStyle w:val="FontStyle15"/>
          <w:sz w:val="28"/>
          <w:szCs w:val="28"/>
        </w:rPr>
        <w:t xml:space="preserve">1.13. </w:t>
      </w:r>
      <w:proofErr w:type="gramStart"/>
      <w:r w:rsidRPr="00CC6174">
        <w:rPr>
          <w:rStyle w:val="FontStyle15"/>
          <w:sz w:val="28"/>
          <w:szCs w:val="28"/>
        </w:rPr>
        <w:t>Подпункт «а» пункта 5.5 Административного регламента после слов «либо муниципального служащего» добавить слова «</w:t>
      </w:r>
      <w:r w:rsidRPr="00CC6174">
        <w:rPr>
          <w:sz w:val="28"/>
          <w:szCs w:val="28"/>
        </w:rPr>
        <w:t>многофункционального центра, его руководителя и (или) работника, организаций их руководителей и (или) работников,»;</w:t>
      </w:r>
      <w:proofErr w:type="gramEnd"/>
    </w:p>
    <w:p w:rsidR="001C4302" w:rsidRPr="00CC6174" w:rsidRDefault="001C4302" w:rsidP="001C4302">
      <w:pPr>
        <w:pStyle w:val="Style5"/>
        <w:widowControl/>
        <w:spacing w:line="240" w:lineRule="auto"/>
        <w:ind w:firstLine="567"/>
        <w:rPr>
          <w:sz w:val="28"/>
          <w:szCs w:val="28"/>
        </w:rPr>
      </w:pPr>
      <w:r w:rsidRPr="00CC6174">
        <w:rPr>
          <w:sz w:val="28"/>
          <w:szCs w:val="28"/>
        </w:rPr>
        <w:t>1.</w:t>
      </w:r>
      <w:r w:rsidR="00C751D0" w:rsidRPr="00CC6174">
        <w:rPr>
          <w:sz w:val="28"/>
          <w:szCs w:val="28"/>
        </w:rPr>
        <w:t>14</w:t>
      </w:r>
      <w:r w:rsidRPr="00CC6174">
        <w:rPr>
          <w:sz w:val="28"/>
          <w:szCs w:val="28"/>
        </w:rPr>
        <w:t>.</w:t>
      </w:r>
      <w:r w:rsidRPr="00CC6174">
        <w:rPr>
          <w:rStyle w:val="FontStyle15"/>
          <w:sz w:val="28"/>
          <w:szCs w:val="28"/>
        </w:rPr>
        <w:t xml:space="preserve"> Подпункт «в» пункта 5.5 Административного регламента после слов «либо муниципального служащего» добавить слова «</w:t>
      </w:r>
      <w:r w:rsidRPr="00CC6174">
        <w:rPr>
          <w:sz w:val="28"/>
          <w:szCs w:val="28"/>
        </w:rPr>
        <w:t>многофункционального центра, работника многофункционального центра, организаций</w:t>
      </w:r>
      <w:proofErr w:type="gramStart"/>
      <w:r w:rsidRPr="00CC6174">
        <w:rPr>
          <w:sz w:val="28"/>
          <w:szCs w:val="28"/>
        </w:rPr>
        <w:t>.»;</w:t>
      </w:r>
    </w:p>
    <w:p w:rsidR="001C4302" w:rsidRPr="00CC6174" w:rsidRDefault="001C4302" w:rsidP="001C4302">
      <w:pPr>
        <w:pStyle w:val="Style5"/>
        <w:widowControl/>
        <w:spacing w:line="240" w:lineRule="auto"/>
        <w:ind w:firstLine="567"/>
        <w:rPr>
          <w:sz w:val="28"/>
          <w:szCs w:val="28"/>
        </w:rPr>
      </w:pPr>
      <w:proofErr w:type="gramEnd"/>
      <w:r w:rsidRPr="00CC6174">
        <w:rPr>
          <w:rStyle w:val="FontStyle15"/>
          <w:sz w:val="28"/>
          <w:szCs w:val="28"/>
        </w:rPr>
        <w:t>1.</w:t>
      </w:r>
      <w:r w:rsidR="00C751D0" w:rsidRPr="00CC6174">
        <w:rPr>
          <w:rStyle w:val="FontStyle15"/>
          <w:sz w:val="28"/>
          <w:szCs w:val="28"/>
        </w:rPr>
        <w:t>15</w:t>
      </w:r>
      <w:r w:rsidRPr="00CC6174">
        <w:rPr>
          <w:rStyle w:val="FontStyle15"/>
          <w:sz w:val="28"/>
          <w:szCs w:val="28"/>
        </w:rPr>
        <w:t>. Подпункт «г» пункта 5.5 Административного регламента после слов «либо муниципального служащего» добавить слова «</w:t>
      </w:r>
      <w:r w:rsidRPr="00CC6174">
        <w:rPr>
          <w:sz w:val="28"/>
          <w:szCs w:val="28"/>
        </w:rPr>
        <w:t>многофункционального центра, работника многофункционального центра, организаций, их работников</w:t>
      </w:r>
      <w:proofErr w:type="gramStart"/>
      <w:r w:rsidRPr="00CC6174">
        <w:rPr>
          <w:sz w:val="28"/>
          <w:szCs w:val="28"/>
        </w:rPr>
        <w:t>.»;</w:t>
      </w:r>
    </w:p>
    <w:p w:rsidR="001C4302" w:rsidRPr="00CC6174" w:rsidRDefault="001C4302" w:rsidP="001C4302">
      <w:pPr>
        <w:ind w:firstLine="567"/>
        <w:jc w:val="both"/>
        <w:rPr>
          <w:rStyle w:val="FontStyle15"/>
          <w:sz w:val="28"/>
          <w:szCs w:val="28"/>
        </w:rPr>
      </w:pPr>
      <w:proofErr w:type="gramEnd"/>
      <w:r w:rsidRPr="00CC6174">
        <w:rPr>
          <w:sz w:val="28"/>
          <w:szCs w:val="28"/>
        </w:rPr>
        <w:t>1.1</w:t>
      </w:r>
      <w:r w:rsidR="00C751D0" w:rsidRPr="00CC6174">
        <w:rPr>
          <w:sz w:val="28"/>
          <w:szCs w:val="28"/>
        </w:rPr>
        <w:t>6</w:t>
      </w:r>
      <w:r w:rsidRPr="00CC6174">
        <w:rPr>
          <w:sz w:val="28"/>
          <w:szCs w:val="28"/>
        </w:rPr>
        <w:t xml:space="preserve">. </w:t>
      </w:r>
      <w:r w:rsidRPr="00CC6174">
        <w:rPr>
          <w:rStyle w:val="FontStyle15"/>
          <w:sz w:val="28"/>
          <w:szCs w:val="28"/>
        </w:rPr>
        <w:t>Пункт 5.6 Административного регламента изложить в следующей редакции:</w:t>
      </w:r>
    </w:p>
    <w:p w:rsidR="001C4302" w:rsidRPr="00CC6174" w:rsidRDefault="001C4302" w:rsidP="001C4302">
      <w:pPr>
        <w:pStyle w:val="Style5"/>
        <w:widowControl/>
        <w:spacing w:line="240" w:lineRule="auto"/>
        <w:ind w:firstLine="567"/>
        <w:rPr>
          <w:sz w:val="28"/>
          <w:szCs w:val="28"/>
        </w:rPr>
      </w:pPr>
      <w:r w:rsidRPr="00CC6174">
        <w:rPr>
          <w:sz w:val="28"/>
          <w:szCs w:val="28"/>
        </w:rPr>
        <w:t xml:space="preserve">«5.6. </w:t>
      </w:r>
      <w:proofErr w:type="gramStart"/>
      <w:r w:rsidRPr="00CC6174">
        <w:rPr>
          <w:sz w:val="28"/>
          <w:szCs w:val="28"/>
        </w:rPr>
        <w:t>Жалоба, поступившая в орган, предоставляющий муниципальную услугу, многофункциональный центр, учредителю многофункционального центра, в организации,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многофункционального центра, организаций, в приеме документов у заявителя либо в исправлении допущенных опечаток и ошибок или в случае обжалования нарушения</w:t>
      </w:r>
      <w:proofErr w:type="gramEnd"/>
      <w:r w:rsidRPr="00CC6174">
        <w:rPr>
          <w:sz w:val="28"/>
          <w:szCs w:val="28"/>
        </w:rPr>
        <w:t xml:space="preserve"> установленного срока таких исправлений - в течение пяти рабочих дней со дня ее регистрации</w:t>
      </w:r>
      <w:proofErr w:type="gramStart"/>
      <w:r w:rsidRPr="00CC6174">
        <w:rPr>
          <w:sz w:val="28"/>
          <w:szCs w:val="28"/>
        </w:rPr>
        <w:t>.»;</w:t>
      </w:r>
      <w:proofErr w:type="gramEnd"/>
    </w:p>
    <w:p w:rsidR="001C4302" w:rsidRPr="00CC6174" w:rsidRDefault="001C4302" w:rsidP="001C4302">
      <w:pPr>
        <w:ind w:firstLine="567"/>
        <w:jc w:val="both"/>
        <w:rPr>
          <w:rStyle w:val="FontStyle15"/>
          <w:sz w:val="28"/>
          <w:szCs w:val="28"/>
        </w:rPr>
      </w:pPr>
      <w:r w:rsidRPr="00CC6174">
        <w:rPr>
          <w:sz w:val="28"/>
          <w:szCs w:val="28"/>
        </w:rPr>
        <w:t>1.1</w:t>
      </w:r>
      <w:r w:rsidR="00C751D0" w:rsidRPr="00CC6174">
        <w:rPr>
          <w:sz w:val="28"/>
          <w:szCs w:val="28"/>
        </w:rPr>
        <w:t>7</w:t>
      </w:r>
      <w:r w:rsidRPr="00CC6174">
        <w:rPr>
          <w:sz w:val="28"/>
          <w:szCs w:val="28"/>
        </w:rPr>
        <w:t xml:space="preserve">. </w:t>
      </w:r>
      <w:r w:rsidRPr="00CC6174">
        <w:rPr>
          <w:rStyle w:val="FontStyle15"/>
          <w:sz w:val="28"/>
          <w:szCs w:val="28"/>
        </w:rPr>
        <w:t>Административный регламент добавить пунктом 5.8.1., 5.8.2. в следующей редакции:</w:t>
      </w:r>
    </w:p>
    <w:p w:rsidR="001C4302" w:rsidRPr="00CC6174" w:rsidRDefault="001C4302" w:rsidP="001C4302">
      <w:pPr>
        <w:ind w:firstLine="540"/>
        <w:jc w:val="both"/>
        <w:rPr>
          <w:sz w:val="28"/>
          <w:szCs w:val="28"/>
        </w:rPr>
      </w:pPr>
      <w:r w:rsidRPr="00CC6174">
        <w:rPr>
          <w:sz w:val="28"/>
          <w:szCs w:val="28"/>
        </w:rPr>
        <w:t xml:space="preserve">«5.8.1. В случае признания жалобы подлежащей удовлетворению в ответе заявителю, дается информация о действиях, осуществляемых органом, предоставляющим муниципальную услугу, многофункциональным центром либо организацией,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CC6174">
        <w:rPr>
          <w:sz w:val="28"/>
          <w:szCs w:val="28"/>
        </w:rPr>
        <w:t>неудобства</w:t>
      </w:r>
      <w:proofErr w:type="gramEnd"/>
      <w:r w:rsidRPr="00CC6174">
        <w:rPr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1C4302" w:rsidRPr="00CC6174" w:rsidRDefault="001C4302" w:rsidP="001C4302">
      <w:pPr>
        <w:ind w:firstLine="540"/>
        <w:jc w:val="both"/>
        <w:rPr>
          <w:sz w:val="28"/>
          <w:szCs w:val="28"/>
        </w:rPr>
      </w:pPr>
      <w:bookmarkStart w:id="2" w:name="dst298"/>
      <w:bookmarkEnd w:id="2"/>
      <w:r w:rsidRPr="00CC6174">
        <w:rPr>
          <w:sz w:val="28"/>
          <w:szCs w:val="28"/>
        </w:rPr>
        <w:t xml:space="preserve">5.8.2. В случае признания </w:t>
      </w:r>
      <w:proofErr w:type="gramStart"/>
      <w:r w:rsidRPr="00CC6174">
        <w:rPr>
          <w:sz w:val="28"/>
          <w:szCs w:val="28"/>
        </w:rPr>
        <w:t>жалобы</w:t>
      </w:r>
      <w:proofErr w:type="gramEnd"/>
      <w:r w:rsidRPr="00CC6174">
        <w:rPr>
          <w:sz w:val="28"/>
          <w:szCs w:val="28"/>
        </w:rPr>
        <w:t xml:space="preserve"> не подлежащей удовлетворению в ответе заявителю, даются аргументированные разъяснения о причинах принятого решения, а также информация о порядке обжалования принятого решения.»</w:t>
      </w:r>
    </w:p>
    <w:p w:rsidR="006E4580" w:rsidRPr="001C4302" w:rsidRDefault="006E4580" w:rsidP="006E4580">
      <w:pPr>
        <w:ind w:firstLine="567"/>
        <w:jc w:val="both"/>
        <w:rPr>
          <w:sz w:val="28"/>
          <w:szCs w:val="28"/>
        </w:rPr>
      </w:pPr>
      <w:r w:rsidRPr="001C4302">
        <w:rPr>
          <w:sz w:val="28"/>
          <w:szCs w:val="28"/>
        </w:rPr>
        <w:t>2.Опубликовать настоящее постановление в периодическом печатном издании органов местного самоуправления Спиринского сельсовета Ордынского района Новосибирской области «Вестник» и на официальном сайте администрации Спиринского сельсовета Ордынского района Новосибирской области в сети «Интернет».</w:t>
      </w:r>
    </w:p>
    <w:p w:rsidR="006E4580" w:rsidRPr="001C4302" w:rsidRDefault="006E4580" w:rsidP="006E4580">
      <w:pPr>
        <w:ind w:firstLine="567"/>
        <w:jc w:val="both"/>
        <w:rPr>
          <w:sz w:val="28"/>
          <w:szCs w:val="28"/>
        </w:rPr>
      </w:pPr>
      <w:r w:rsidRPr="001C4302">
        <w:rPr>
          <w:sz w:val="28"/>
          <w:szCs w:val="28"/>
        </w:rPr>
        <w:lastRenderedPageBreak/>
        <w:t xml:space="preserve">3. </w:t>
      </w:r>
      <w:proofErr w:type="gramStart"/>
      <w:r w:rsidRPr="001C4302">
        <w:rPr>
          <w:sz w:val="28"/>
          <w:szCs w:val="28"/>
        </w:rPr>
        <w:t>Контроль за</w:t>
      </w:r>
      <w:proofErr w:type="gramEnd"/>
      <w:r w:rsidRPr="001C4302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6E4580" w:rsidRPr="001C4302" w:rsidRDefault="006E4580" w:rsidP="006E4580">
      <w:pPr>
        <w:jc w:val="both"/>
        <w:rPr>
          <w:sz w:val="28"/>
          <w:szCs w:val="28"/>
        </w:rPr>
      </w:pPr>
    </w:p>
    <w:p w:rsidR="006E4580" w:rsidRDefault="006E4580" w:rsidP="006E4580">
      <w:pPr>
        <w:jc w:val="both"/>
        <w:rPr>
          <w:sz w:val="28"/>
          <w:szCs w:val="28"/>
        </w:rPr>
      </w:pPr>
    </w:p>
    <w:p w:rsidR="006E4580" w:rsidRPr="006E4580" w:rsidRDefault="006E4580" w:rsidP="006E4580">
      <w:pPr>
        <w:jc w:val="both"/>
        <w:rPr>
          <w:sz w:val="28"/>
          <w:szCs w:val="28"/>
        </w:rPr>
      </w:pPr>
      <w:r w:rsidRPr="006E4580">
        <w:rPr>
          <w:sz w:val="28"/>
          <w:szCs w:val="28"/>
        </w:rPr>
        <w:t>Глава Спиринского сельсовета</w:t>
      </w:r>
    </w:p>
    <w:p w:rsidR="00A87CE6" w:rsidRPr="00F91FD1" w:rsidRDefault="006E4580" w:rsidP="006E4580">
      <w:pPr>
        <w:jc w:val="both"/>
        <w:rPr>
          <w:sz w:val="28"/>
          <w:szCs w:val="28"/>
        </w:rPr>
      </w:pPr>
      <w:r w:rsidRPr="006E4580">
        <w:rPr>
          <w:sz w:val="28"/>
          <w:szCs w:val="28"/>
        </w:rPr>
        <w:t xml:space="preserve">Ордынского района Новосибирской области                                    </w:t>
      </w:r>
      <w:r>
        <w:rPr>
          <w:sz w:val="28"/>
          <w:szCs w:val="28"/>
        </w:rPr>
        <w:t xml:space="preserve">        </w:t>
      </w:r>
      <w:r w:rsidRPr="006E4580">
        <w:rPr>
          <w:sz w:val="28"/>
          <w:szCs w:val="28"/>
        </w:rPr>
        <w:t>С.А.Власова</w:t>
      </w:r>
    </w:p>
    <w:sectPr w:rsidR="00A87CE6" w:rsidRPr="00F91FD1" w:rsidSect="00C751D0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E25AB"/>
    <w:rsid w:val="00122FCD"/>
    <w:rsid w:val="00197E25"/>
    <w:rsid w:val="001C4302"/>
    <w:rsid w:val="00252E87"/>
    <w:rsid w:val="004E5C7A"/>
    <w:rsid w:val="00613F20"/>
    <w:rsid w:val="00650B71"/>
    <w:rsid w:val="006E4580"/>
    <w:rsid w:val="008215D5"/>
    <w:rsid w:val="0085467D"/>
    <w:rsid w:val="00A85953"/>
    <w:rsid w:val="00A87CE6"/>
    <w:rsid w:val="00BA3F9A"/>
    <w:rsid w:val="00C751D0"/>
    <w:rsid w:val="00CC6174"/>
    <w:rsid w:val="00CE25AB"/>
    <w:rsid w:val="00D00989"/>
    <w:rsid w:val="00DF0539"/>
    <w:rsid w:val="00EE18D4"/>
    <w:rsid w:val="00F91FD1"/>
    <w:rsid w:val="00FF0105"/>
    <w:rsid w:val="00FF21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5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BA3F9A"/>
    <w:rPr>
      <w:color w:val="0000FF"/>
      <w:u w:val="single"/>
    </w:rPr>
  </w:style>
  <w:style w:type="paragraph" w:styleId="a4">
    <w:name w:val="No Spacing"/>
    <w:uiPriority w:val="1"/>
    <w:qFormat/>
    <w:rsid w:val="00BA3F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1C4302"/>
    <w:pPr>
      <w:widowControl w:val="0"/>
      <w:autoSpaceDE w:val="0"/>
      <w:autoSpaceDN w:val="0"/>
      <w:adjustRightInd w:val="0"/>
      <w:spacing w:line="451" w:lineRule="exact"/>
      <w:ind w:firstLine="854"/>
      <w:jc w:val="both"/>
    </w:pPr>
  </w:style>
  <w:style w:type="character" w:customStyle="1" w:styleId="FontStyle15">
    <w:name w:val="Font Style15"/>
    <w:basedOn w:val="a0"/>
    <w:uiPriority w:val="99"/>
    <w:rsid w:val="001C4302"/>
    <w:rPr>
      <w:rFonts w:ascii="Times New Roman" w:hAnsi="Times New Roman" w:cs="Times New Roman" w:hint="default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87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in.consultant.ru/link/?req=doc&amp;base=RZB&amp;n=305424&amp;rnd=8E3D52F22B42ABF2BE77398089AAC186&amp;dst=100009&amp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6</Pages>
  <Words>2122</Words>
  <Characters>12102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8</cp:revision>
  <cp:lastPrinted>2018-12-25T01:31:00Z</cp:lastPrinted>
  <dcterms:created xsi:type="dcterms:W3CDTF">2018-12-24T10:58:00Z</dcterms:created>
  <dcterms:modified xsi:type="dcterms:W3CDTF">2018-12-25T01:52:00Z</dcterms:modified>
</cp:coreProperties>
</file>